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32A2" w14:textId="77777777" w:rsidR="00566530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79A8FDE0" w14:textId="3D56ED08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Dear Elementary School Administrators and Curriculum Specialists:</w:t>
      </w:r>
    </w:p>
    <w:p w14:paraId="6320710F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6E9E41DC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 xml:space="preserve">Today, some of your students got a special lesson about money from some very cool local high school students as part of the </w:t>
      </w:r>
      <w:hyperlink r:id="rId7" w:history="1">
        <w:r w:rsidRPr="00887C1A">
          <w:rPr>
            <w:rStyle w:val="Hyperlink"/>
            <w:rFonts w:ascii="Aptos" w:hAnsi="Aptos"/>
            <w:sz w:val="22"/>
            <w:szCs w:val="22"/>
          </w:rPr>
          <w:t>Jump$tart Teen Teach-In</w:t>
        </w:r>
      </w:hyperlink>
      <w:r w:rsidRPr="00887C1A">
        <w:rPr>
          <w:rFonts w:ascii="Aptos" w:hAnsi="Aptos"/>
          <w:sz w:val="22"/>
          <w:szCs w:val="22"/>
        </w:rPr>
        <w:t>, which takes place across the country every April and October.  This program not only provides teens with an opportunity to show what they’ve learned and younger students with a valuable introduction to personal finance, it also helps us raise awareness about the importance of financial literacy and the need for financial education in schools, starting in elementary grades.</w:t>
      </w:r>
    </w:p>
    <w:p w14:paraId="485186F6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7AB376BC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It won’t surprise you to hear that children are making independent financial decisions and influencing spending from a very young age, but did you know that, according to one study conducted by Cambridge University, our money habits and attitudes may be set by age seven?</w:t>
      </w:r>
    </w:p>
    <w:p w14:paraId="51DF15AA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764EEEE6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 xml:space="preserve">If you agree that elementary school-aged students can and should begin to learn the basics of money management, let us help you get started. The Jump$tart Coalition is a 501(c)3 nonprofit organization, dedicated to “financial smarts for students.” </w:t>
      </w:r>
      <w:r w:rsidRPr="00887C1A">
        <w:rPr>
          <w:rFonts w:ascii="Aptos" w:hAnsi="Aptos"/>
          <w:b/>
          <w:bCs/>
          <w:sz w:val="22"/>
          <w:szCs w:val="22"/>
        </w:rPr>
        <w:t xml:space="preserve">Visit us at </w:t>
      </w:r>
      <w:hyperlink r:id="rId8" w:history="1">
        <w:r w:rsidRPr="00887C1A">
          <w:rPr>
            <w:rStyle w:val="Hyperlink"/>
            <w:rFonts w:ascii="Aptos" w:hAnsi="Aptos"/>
            <w:b/>
            <w:bCs/>
            <w:sz w:val="22"/>
            <w:szCs w:val="22"/>
          </w:rPr>
          <w:t>www.jumpstart.org</w:t>
        </w:r>
      </w:hyperlink>
      <w:r w:rsidRPr="00887C1A">
        <w:rPr>
          <w:rFonts w:ascii="Aptos" w:hAnsi="Aptos"/>
          <w:sz w:val="22"/>
          <w:szCs w:val="22"/>
        </w:rPr>
        <w:t xml:space="preserve"> to learn more about us and how we support financial education through:</w:t>
      </w:r>
    </w:p>
    <w:p w14:paraId="4D2FED15" w14:textId="77777777" w:rsidR="00566530" w:rsidRPr="00887C1A" w:rsidRDefault="00566530" w:rsidP="0056653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 xml:space="preserve">The </w:t>
      </w:r>
      <w:hyperlink r:id="rId9" w:history="1">
        <w:r w:rsidRPr="00887C1A">
          <w:rPr>
            <w:rStyle w:val="Hyperlink"/>
            <w:rFonts w:ascii="Aptos" w:hAnsi="Aptos"/>
            <w:sz w:val="22"/>
            <w:szCs w:val="22"/>
          </w:rPr>
          <w:t>Jump$tart Clearinghouse</w:t>
        </w:r>
      </w:hyperlink>
      <w:r w:rsidRPr="00887C1A">
        <w:rPr>
          <w:rFonts w:ascii="Aptos" w:hAnsi="Aptos"/>
          <w:sz w:val="22"/>
          <w:szCs w:val="22"/>
        </w:rPr>
        <w:t xml:space="preserve"> of curated financial education resources from a variety of reputable providers, including more than 200 suitable for elementary grades.</w:t>
      </w:r>
    </w:p>
    <w:p w14:paraId="42A71E50" w14:textId="77777777" w:rsidR="00566530" w:rsidRPr="00887C1A" w:rsidRDefault="00566530" w:rsidP="0056653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 xml:space="preserve">The </w:t>
      </w:r>
      <w:hyperlink r:id="rId10" w:history="1">
        <w:r w:rsidRPr="00887C1A">
          <w:rPr>
            <w:rStyle w:val="Hyperlink"/>
            <w:rFonts w:ascii="Aptos" w:hAnsi="Aptos"/>
            <w:sz w:val="22"/>
            <w:szCs w:val="22"/>
          </w:rPr>
          <w:t>National Standards for Personal Financial Education</w:t>
        </w:r>
      </w:hyperlink>
      <w:r w:rsidRPr="00887C1A">
        <w:rPr>
          <w:rFonts w:ascii="Aptos" w:hAnsi="Aptos"/>
          <w:sz w:val="22"/>
          <w:szCs w:val="22"/>
        </w:rPr>
        <w:t>, with benchmarks for 4</w:t>
      </w:r>
      <w:r w:rsidRPr="00887C1A">
        <w:rPr>
          <w:rFonts w:ascii="Aptos" w:hAnsi="Aptos"/>
          <w:sz w:val="22"/>
          <w:szCs w:val="22"/>
          <w:vertAlign w:val="superscript"/>
        </w:rPr>
        <w:t>th</w:t>
      </w:r>
      <w:r w:rsidRPr="00887C1A">
        <w:rPr>
          <w:rFonts w:ascii="Aptos" w:hAnsi="Aptos"/>
          <w:sz w:val="22"/>
          <w:szCs w:val="22"/>
        </w:rPr>
        <w:t>, 8</w:t>
      </w:r>
      <w:r w:rsidRPr="00887C1A">
        <w:rPr>
          <w:rFonts w:ascii="Aptos" w:hAnsi="Aptos"/>
          <w:sz w:val="22"/>
          <w:szCs w:val="22"/>
          <w:vertAlign w:val="superscript"/>
        </w:rPr>
        <w:t>th</w:t>
      </w:r>
      <w:r w:rsidRPr="00887C1A">
        <w:rPr>
          <w:rFonts w:ascii="Aptos" w:hAnsi="Aptos"/>
          <w:sz w:val="22"/>
          <w:szCs w:val="22"/>
        </w:rPr>
        <w:t>, and 12</w:t>
      </w:r>
      <w:r w:rsidRPr="00887C1A">
        <w:rPr>
          <w:rFonts w:ascii="Aptos" w:hAnsi="Aptos"/>
          <w:sz w:val="22"/>
          <w:szCs w:val="22"/>
          <w:vertAlign w:val="superscript"/>
        </w:rPr>
        <w:t>th</w:t>
      </w:r>
      <w:r w:rsidRPr="00887C1A">
        <w:rPr>
          <w:rFonts w:ascii="Aptos" w:hAnsi="Aptos"/>
          <w:sz w:val="22"/>
          <w:szCs w:val="22"/>
        </w:rPr>
        <w:t xml:space="preserve"> grades, available as a free download.</w:t>
      </w:r>
    </w:p>
    <w:p w14:paraId="2042BB2E" w14:textId="77777777" w:rsidR="00566530" w:rsidRPr="00887C1A" w:rsidRDefault="00566530" w:rsidP="0056653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ptos" w:hAnsi="Aptos"/>
          <w:sz w:val="22"/>
          <w:szCs w:val="22"/>
        </w:rPr>
      </w:pPr>
      <w:hyperlink r:id="rId11" w:history="1">
        <w:r w:rsidRPr="00887C1A">
          <w:rPr>
            <w:rStyle w:val="Hyperlink"/>
            <w:rFonts w:ascii="Aptos" w:hAnsi="Aptos"/>
            <w:sz w:val="22"/>
            <w:szCs w:val="22"/>
          </w:rPr>
          <w:t>Jump$tart Financial Foundations for Educators</w:t>
        </w:r>
      </w:hyperlink>
      <w:r w:rsidRPr="00887C1A">
        <w:rPr>
          <w:rFonts w:ascii="Aptos" w:hAnsi="Aptos"/>
          <w:sz w:val="22"/>
          <w:szCs w:val="22"/>
        </w:rPr>
        <w:t xml:space="preserve">, our free, online professional development curriculum, and the </w:t>
      </w:r>
      <w:hyperlink r:id="rId12" w:history="1">
        <w:r w:rsidRPr="00887C1A">
          <w:rPr>
            <w:rStyle w:val="Hyperlink"/>
            <w:rFonts w:ascii="Aptos" w:hAnsi="Aptos"/>
            <w:sz w:val="22"/>
            <w:szCs w:val="22"/>
          </w:rPr>
          <w:t>Jump$tart National Educator Conference</w:t>
        </w:r>
      </w:hyperlink>
      <w:r w:rsidRPr="00887C1A">
        <w:rPr>
          <w:rFonts w:ascii="Aptos" w:hAnsi="Aptos"/>
          <w:sz w:val="22"/>
          <w:szCs w:val="22"/>
        </w:rPr>
        <w:t>, an all-scholarship professional development event for K-12 teachers.</w:t>
      </w:r>
    </w:p>
    <w:p w14:paraId="3B139E91" w14:textId="77777777" w:rsidR="00566530" w:rsidRPr="00887C1A" w:rsidRDefault="00566530" w:rsidP="00566530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 xml:space="preserve">Our </w:t>
      </w:r>
      <w:hyperlink r:id="rId13" w:history="1">
        <w:r w:rsidRPr="00887C1A">
          <w:rPr>
            <w:rStyle w:val="Hyperlink"/>
            <w:rFonts w:ascii="Aptos" w:hAnsi="Aptos"/>
            <w:sz w:val="22"/>
            <w:szCs w:val="22"/>
          </w:rPr>
          <w:t>free e-newsletters</w:t>
        </w:r>
      </w:hyperlink>
      <w:r w:rsidRPr="00887C1A">
        <w:rPr>
          <w:rFonts w:ascii="Aptos" w:hAnsi="Aptos"/>
          <w:sz w:val="22"/>
          <w:szCs w:val="22"/>
        </w:rPr>
        <w:t xml:space="preserve"> that introduce financial education resources from our Partner organizations and some of our most inspirational “rock star” teachers.</w:t>
      </w:r>
    </w:p>
    <w:p w14:paraId="7AB6E5C2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55992F72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Let me know how my colleagues and I can help.  Thank you for hosting our teen “teachers” today!</w:t>
      </w:r>
    </w:p>
    <w:p w14:paraId="70BE1EDF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F1CB99" wp14:editId="471C8B5E">
                <wp:simplePos x="0" y="0"/>
                <wp:positionH relativeFrom="column">
                  <wp:posOffset>-542689</wp:posOffset>
                </wp:positionH>
                <wp:positionV relativeFrom="paragraph">
                  <wp:posOffset>59481</wp:posOffset>
                </wp:positionV>
                <wp:extent cx="928895" cy="372055"/>
                <wp:effectExtent l="38100" t="38100" r="0" b="34925"/>
                <wp:wrapNone/>
                <wp:docPr id="96761951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28895" cy="3720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ECE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1" o:spid="_x0000_s1026" type="#_x0000_t75" style="position:absolute;margin-left:-43.35pt;margin-top:4.1pt;width:74.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vrcJ6AQAACQMAAA4AAABkcnMvZTJvRG9jLnhtbJxSyU7DMBC9I/EP&#13;&#10;1txpki60jZpyoELiwHKADzCO3VjEnmjsNuXvmXShLQghcYk8fvHzWzy72bharDUFi76ArJeC0F5h&#13;&#10;af2ygNeXu6sJiBClL2WNXhfwoQPczC8vZm2T6z5WWJeaBJP4kLdNAVWMTZ4kQVXaydDDRnsGDZKT&#13;&#10;kUdaJiXJltldnfTT9DppkcqGUOkQeHexA2G+5TdGq/hkTNBR1AWMR4MhiMiL4TQDQQVM0msW/NYt&#13;&#10;xhkk85nMlySbyqq9JPkPRU5azwK+qBYySrEi+4PKWUUY0MSeQpegMVbprR92lqXfnN37985VNlQr&#13;&#10;yhX6qH18lhQP2W2B/1zhak6gfcCS25GriLBn5Hj+LmMneoFq5VjPrhHStYz8HEJlm8Ax57YsgO7L&#13;&#10;7Kjfr2+PDp7p6OvxHOBGkr3l345sDLkubFYiNgVwnR/dd9ul3kSheHPan0ymIxCKocG4n45GHX5g&#13;&#10;3jEcppNo+ZezEk/n7vjJC55/AgAA//8DAFBLAwQUAAYACAAAACEATrlgRCkGAACgEwAAEAAAAGRy&#13;&#10;cy9pbmsvaW5rMS54bWy0WE2P4zYMvRfofxDcw1ziRJKdT2xmTx2gQIsuulugPWYTz8TYxBk4nq9/&#13;&#10;X5KPkuWZDNrDFthYlkg+ko+U5NkPH5+PB/NYtef61KwzN7aZqZrtaVc3d+vszy83+SIz527T7DaH&#13;&#10;U1Ots5fqnH28/vGHD3Xz7XhY0dMQQnPmt+Nhne277n41mTw9PY2fivGpvZt4a4vJL823337NrtVq&#13;&#10;V93WTd2Ry3NY2p6arnruGGxV79bZtnu2UZ+wP58e2m0VxbzSbnuNrt1sq5tTe9x0EXG/aZrqYJrN&#13;&#10;keL+KzPdyz291OTnrmozc6wp4dyPXTkvFz8vaWHzvM6S+QOFeKZIjtnkMubf/wPmzVtMDqvw89k8&#13;&#10;MxrSrnrkmCbC+er93D+1p/uq7eqqpxmkqODFbDEXfkBUW51PhweuTWYeN4cHosxZS22hvt3kAiFv&#13;&#10;8Yib74pHvLyLlwY3pEbTS3lQ0mJLhdJ29bGiRj/exx7rzgTMy5+7VraDt36a22Xu/RdXrqZ+5ctx&#13;&#10;WbikFNrFAfNr+3DeR7yvbd+vIomsIbOnetftI+l2bEu/mEXeU9YvWe+r+m7f/Yu5Ji/2sX8u7EZp&#13;&#10;KaPZ/FHdrrOfZEMascSCpDOdz8ysmJuF9fPRVV5c2Ss7ynLH/+zIGWfsKKcHDfTrJ7l/uwaFoRpM&#13;&#10;8VSbAdxAu2DRKC/Fq2N19s1rDhIvg6JhGDodyGVySa4CBrbiJYWCK6zg3SaoA6lQgDhVX1YQJayU&#13;&#10;JiAoDvuFVYHkxKoAoaLjZR2hB6LZavjOK9YwS8E7Yeg71oHjRIeAxbFCs5lN3ASeGII46bHJruS1&#13;&#10;2AtAmfJaKdHCV19dhqZZ74G13llDCHlKhGojoBiKAABHQ1XfLIi60BKJxvOOiJPIQ4tBHzNLsUj4&#13;&#10;DOUwSUujRlDz7GTk1UQm2iAqgJi5stTWdlSIKgzwDv0AxPrwVioC2OYndgcoQDGQW8q00ulDyRgP&#13;&#10;5Uc7WiPZFRiARY44tGgqHAKUROyZguZBO0BFTjAUMExYLS4NbBiVomE0Wmc0SVDDGrzDjnUCywIr&#13;&#10;OiAqJRnEulwaUgvmhOy+vkwDucUg1Y5BihtkiUZHN196MnXWzOWJGFFYvCNGfmL/k3cIkCy/hyX0&#13;&#10;C+QgQEMNBMFSElYbHQgruicl8alPSc4nRQkp9BYhIjETH3AIUkOXM1CRFCQUitfRuaA3co2WEjwK&#13;&#10;Uw4LIOJwzYt8xsnrNtFNh27W7BEGkiPPAuiEabJCkmhRkaABPeQatUH5xdSHCZcKRXWGQyjkiT6A&#13;&#10;Od51h0h/FKFLPHjjJ0XACWCYGsdYul2QL9Kl5Dk+TRAdie5EfiTnKPUSE10rK8lJMPgmDJ8h//U2&#13;&#10;l4+d329vz1VHH8JTu8iu3bSYmWUZ7nfvr3InV3yZeb7gQYx2V9z0SbqUNRdAkw9ZJz1nk9MjniGo&#13;&#10;FncMNlraqm85xymDuuMkQf+F60sqIR2JaqNGoQuFUwSUL5hfaYIg5YroJS+tOTxSeim6E1JUhUjh&#13;&#10;BLSqOtOWDv2dUENtLvlKv+qEjHQ7iGJok7SdqA1EBZnheKGmB3XSwAB00tTY02CQ1tkSAjLgSehw&#13;&#10;NsQ2sGIX3hk2IDGrqDiqg3TDx0ufS6i5xBTPWWSulLJrZQYokTpxqMSwVqAg6ftwgEOVcSkyesbG&#13;&#10;kyIlHffq6wQ5aSV0YBP2ygM6SmeApjWNv3eqJ024WpI4NHxWDdcVpPykH68rngyh2ZEEmxECdPtU&#13;&#10;aIkl9IMcyoIl/rjqDMyjfofQXN77QIZNCYtXiGyu6WqZkxjVSSqIuqkXdQwsRIS40ztMHcdrgbXj&#13;&#10;7cYT+kkwCUDoZ9FVsfASOBwIhJDANLDCjPWIjWQAgq6RMkeDZ+IfMZNVDA/viFv/HgFs7Fz2keYd&#13;&#10;ThT0nBQPHKCx+3uP+59mOjC/9C6XCZzqtteJMiDBUji4QmUza0OTPwGUS43UBFdl6R6nE0a+U/TT&#13;&#10;YElGOGZwBXrDKziFcIhQcuztVVekFDEFIBPBpnTQ/cinMP9twMAQUZ4cnkLqqQEnksTwZmRqAoVC&#13;&#10;k5IGrEATio0KhvNWZ2X44qDwvuONOlt4ulHnS7phZk6vVLpMr1776P+L4vofAAAA//8DAFBLAwQU&#13;&#10;AAYACAAAACEAKd+vLuAAAAAMAQAADwAAAGRycy9kb3ducmV2LnhtbExPTU/DMAy9I/EfIiNx29Jl&#13;&#10;qJSu6TRgXNCkibIDx6wxbUXjVE22lX+POcHFlvWe30exnlwvzjiGzpOGxTwBgVR721Gj4fD+MstA&#13;&#10;hGjImt4TavjGAOvy+qowufUXesNzFRvBIhRyo6GNccilDHWLzoS5H5AY+/SjM5HPsZF2NBcWd71U&#13;&#10;SZJKZzpih9YM+NRi/VWdnIbtdlS7vVIb/1rtlxke/Ed8vNP69mZ6XvHYrEBEnOLfB/x24PxQcrCj&#13;&#10;P5ENotcwy9J7pmrIFAjGU7UAceT9sARZFvJ/if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vC+twnoBAAAJAwAADgAAAAAAAAAAAAAAAAA8AgAAZHJzL2Uy&#13;&#10;b0RvYy54bWxQSwECLQAUAAYACAAAACEATrlgRCkGAACgEwAAEAAAAAAAAAAAAAAAAADiAwAAZHJz&#13;&#10;L2luay9pbmsxLnhtbFBLAQItABQABgAIAAAAIQAp368u4AAAAAwBAAAPAAAAAAAAAAAAAAAAADkK&#13;&#10;AABkcnMvZG93bnJldi54bWxQSwECLQAUAAYACAAAACEAeRi8nb8AAAAhAQAAGQAAAAAAAAAAAAAA&#13;&#10;AABGCwAAZHJzL19yZWxzL2Uyb0RvYy54bWwucmVsc1BLBQYAAAAABgAGAHgBAAA8DAAAAAA=&#13;&#10;">
                <v:imagedata r:id="rId15" o:title=""/>
              </v:shape>
            </w:pict>
          </mc:Fallback>
        </mc:AlternateContent>
      </w:r>
    </w:p>
    <w:p w14:paraId="48B357E2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</w:p>
    <w:p w14:paraId="233F5125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Joel Chrisler</w:t>
      </w:r>
    </w:p>
    <w:p w14:paraId="4F18BC53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Jump$tart Director of Teacher Engagement and Support</w:t>
      </w:r>
    </w:p>
    <w:p w14:paraId="02FDABBA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hyperlink r:id="rId16" w:history="1">
        <w:r w:rsidRPr="00887C1A">
          <w:rPr>
            <w:rStyle w:val="Hyperlink"/>
            <w:rFonts w:ascii="Aptos" w:hAnsi="Aptos"/>
            <w:sz w:val="22"/>
            <w:szCs w:val="22"/>
          </w:rPr>
          <w:t>Joel.Chrisler@jumpstart.org</w:t>
        </w:r>
      </w:hyperlink>
      <w:r w:rsidRPr="00887C1A">
        <w:rPr>
          <w:rFonts w:ascii="Aptos" w:hAnsi="Aptos"/>
          <w:sz w:val="22"/>
          <w:szCs w:val="22"/>
        </w:rPr>
        <w:t xml:space="preserve"> </w:t>
      </w:r>
    </w:p>
    <w:p w14:paraId="58B19D71" w14:textId="77777777" w:rsidR="00566530" w:rsidRPr="00887C1A" w:rsidRDefault="00566530" w:rsidP="00566530">
      <w:pPr>
        <w:spacing w:after="0"/>
        <w:ind w:left="-720" w:right="-720"/>
        <w:rPr>
          <w:rFonts w:ascii="Aptos" w:hAnsi="Aptos"/>
          <w:sz w:val="22"/>
          <w:szCs w:val="22"/>
        </w:rPr>
      </w:pPr>
      <w:r w:rsidRPr="00887C1A">
        <w:rPr>
          <w:rFonts w:ascii="Aptos" w:hAnsi="Aptos"/>
          <w:sz w:val="22"/>
          <w:szCs w:val="22"/>
        </w:rPr>
        <w:t>608.712.5975</w:t>
      </w:r>
    </w:p>
    <w:p w14:paraId="3BD51F5C" w14:textId="77777777" w:rsidR="00432738" w:rsidRDefault="00432738" w:rsidP="001C09BC">
      <w:pPr>
        <w:ind w:left="-720" w:right="-720"/>
      </w:pPr>
    </w:p>
    <w:sectPr w:rsidR="00432738" w:rsidSect="00432738">
      <w:headerReference w:type="default" r:id="rId17"/>
      <w:footerReference w:type="even" r:id="rId18"/>
      <w:footerReference w:type="default" r:id="rId19"/>
      <w:pgSz w:w="12240" w:h="15840"/>
      <w:pgMar w:top="2592" w:right="1440" w:bottom="172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0CD9" w14:textId="77777777" w:rsidR="00921519" w:rsidRDefault="00921519" w:rsidP="009970ED">
      <w:r>
        <w:separator/>
      </w:r>
    </w:p>
  </w:endnote>
  <w:endnote w:type="continuationSeparator" w:id="0">
    <w:p w14:paraId="435B6310" w14:textId="77777777" w:rsidR="00921519" w:rsidRDefault="00921519" w:rsidP="0099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8042979"/>
      <w:docPartObj>
        <w:docPartGallery w:val="Page Numbers (Bottom of Page)"/>
        <w:docPartUnique/>
      </w:docPartObj>
    </w:sdtPr>
    <w:sdtContent>
      <w:p w14:paraId="2D0118CA" w14:textId="77777777" w:rsidR="009970ED" w:rsidRDefault="009970ED" w:rsidP="00246B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20DA5F" w14:textId="77777777" w:rsidR="009970ED" w:rsidRDefault="00997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D0A" w14:textId="77777777" w:rsidR="00FD47F3" w:rsidRDefault="00432738" w:rsidP="009970E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D3A43" wp14:editId="2C926CDF">
          <wp:simplePos x="0" y="0"/>
          <wp:positionH relativeFrom="column">
            <wp:posOffset>-958433</wp:posOffset>
          </wp:positionH>
          <wp:positionV relativeFrom="paragraph">
            <wp:posOffset>269240</wp:posOffset>
          </wp:positionV>
          <wp:extent cx="7870520" cy="858382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$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520" cy="858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76204E" w14:textId="77777777" w:rsidR="00FD47F3" w:rsidRDefault="00FD47F3" w:rsidP="009970ED">
    <w:pPr>
      <w:pStyle w:val="Footer"/>
      <w:jc w:val="center"/>
    </w:pPr>
  </w:p>
  <w:p w14:paraId="61C2289A" w14:textId="77777777" w:rsidR="009970ED" w:rsidRDefault="009970ED" w:rsidP="009970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4457" w14:textId="77777777" w:rsidR="00921519" w:rsidRDefault="00921519" w:rsidP="009970ED">
      <w:r>
        <w:separator/>
      </w:r>
    </w:p>
  </w:footnote>
  <w:footnote w:type="continuationSeparator" w:id="0">
    <w:p w14:paraId="0CFF8C10" w14:textId="77777777" w:rsidR="00921519" w:rsidRDefault="00921519" w:rsidP="0099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B597" w14:textId="77777777" w:rsidR="009970ED" w:rsidRDefault="00D433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95FC6B" wp14:editId="635598EA">
          <wp:simplePos x="0" y="0"/>
          <wp:positionH relativeFrom="column">
            <wp:posOffset>-913505</wp:posOffset>
          </wp:positionH>
          <wp:positionV relativeFrom="paragraph">
            <wp:posOffset>-30480</wp:posOffset>
          </wp:positionV>
          <wp:extent cx="7773231" cy="1486059"/>
          <wp:effectExtent l="0" t="0" r="0" b="0"/>
          <wp:wrapNone/>
          <wp:docPr id="1435209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9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31" cy="148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0463D"/>
    <w:multiLevelType w:val="hybridMultilevel"/>
    <w:tmpl w:val="94F4E1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1868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30"/>
    <w:rsid w:val="001C09BC"/>
    <w:rsid w:val="002C4EE0"/>
    <w:rsid w:val="002E391C"/>
    <w:rsid w:val="002F22F4"/>
    <w:rsid w:val="00372BB8"/>
    <w:rsid w:val="0038134D"/>
    <w:rsid w:val="00432738"/>
    <w:rsid w:val="00490E23"/>
    <w:rsid w:val="00566530"/>
    <w:rsid w:val="00593ABA"/>
    <w:rsid w:val="005D01D2"/>
    <w:rsid w:val="00671676"/>
    <w:rsid w:val="00713943"/>
    <w:rsid w:val="007C0CEC"/>
    <w:rsid w:val="00921519"/>
    <w:rsid w:val="009970ED"/>
    <w:rsid w:val="00A334C0"/>
    <w:rsid w:val="00BB6F41"/>
    <w:rsid w:val="00C6716C"/>
    <w:rsid w:val="00D43335"/>
    <w:rsid w:val="00DB1B69"/>
    <w:rsid w:val="00E67D99"/>
    <w:rsid w:val="00F32A3D"/>
    <w:rsid w:val="00F84987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F2DB1"/>
  <w15:chartTrackingRefBased/>
  <w15:docId w15:val="{5B4C1A6C-F03D-9B49-BF9F-3C3A5F51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30"/>
    <w:pPr>
      <w:spacing w:after="160" w:line="278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ED"/>
  </w:style>
  <w:style w:type="paragraph" w:styleId="Footer">
    <w:name w:val="footer"/>
    <w:basedOn w:val="Normal"/>
    <w:link w:val="FooterChar"/>
    <w:uiPriority w:val="99"/>
    <w:unhideWhenUsed/>
    <w:rsid w:val="00997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ED"/>
  </w:style>
  <w:style w:type="character" w:styleId="PageNumber">
    <w:name w:val="page number"/>
    <w:basedOn w:val="DefaultParagraphFont"/>
    <w:uiPriority w:val="99"/>
    <w:semiHidden/>
    <w:unhideWhenUsed/>
    <w:rsid w:val="009970ED"/>
  </w:style>
  <w:style w:type="paragraph" w:styleId="ListParagraph">
    <w:name w:val="List Paragraph"/>
    <w:basedOn w:val="Normal"/>
    <w:uiPriority w:val="34"/>
    <w:qFormat/>
    <w:rsid w:val="00566530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66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mpstart.org" TargetMode="External"/><Relationship Id="rId13" Type="http://schemas.openxmlformats.org/officeDocument/2006/relationships/hyperlink" Target="https://www.jumpstart.org/about/new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umpstart.org/awareness/check-your-school/teen-teach-in/" TargetMode="External"/><Relationship Id="rId12" Type="http://schemas.openxmlformats.org/officeDocument/2006/relationships/hyperlink" Target="https://www.jumpstart.org/education/nec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oel.Chrisler@jumpstart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mpstartfinancialfoundations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jumpstart.org/education/national-standard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jumpstartclearinghouse.org" TargetMode="External"/><Relationship Id="rId14" Type="http://schemas.openxmlformats.org/officeDocument/2006/relationships/customXml" Target="ink/ink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Chrisler/Desktop/J$Letterhead_TTI-Stacked-Templat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2T14:52:24.431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576 637 8027,'-3'0'0,"-1"-1"0,1 1 0,-1 0 0,0 0 0,-1 0 0,-2 0 0,0 0 0,-1 0 0,0 0 0,0 0 0,-1 0 0,-1 0 0,1 0 0,-2 0 0,-1 0 0,0 0 0,0 0 0,-1 0 0,3-1 0,-4 1 0,1-2 0,-1 1 0,1-1 0,-2-1 0,1 0 0,-1 0 0,0 0 0,0 0 0,-1-1 0,1 0 0,-1-1 0,0 0 0,0 0 0,-1-1 0,1-1 0,0 1 0,0-2 0,1 0 0,0 0 0,1-1 0,1 0 0,1-1 0,0-1 0,1 0 0,1-1 0,1 0 0,1 0 0,1-2 0,1 0 0,1 0 0,2-1 0,0-1 0,2 0 0,0-1 0,1-1 0,1 1 0,1-2 0,3 1 0,1 0 0,3 0 0,0-1 0,2 1 0,0 0 0,2 0 0,0 1 0,2 0 0,0 1 0,2 1 0,0 2 0,1 0 0,1 3 0,1 0 0,0 2 0,2 1 0,1 2 0,-1 1 0,1 1 0,0 2 0,0 1 0,0 0 0,0 0 0,0 3 0,-2 1 0,0 2 0,-1 4 0,-1 1 0,-1 1 0,1 5 0,-4-1 0,0 2 0,-2 0 0,-1 2 0,-2 2 0,0 1 0,-1 0 0,-2 2 0,0 1 0,-1 0 0,0 1 0,-3 1 0,1 0 0,-1 0 0,0 0 0,-2 1 0,0 0 0,-1 0 0,0 0 0,0-1 0,0 0 0,0 0 0,-2 0 0,-1-1 0,-2 0 0,0 0 0,-2 0 0,-1-1 0,-2 1 0,-1-2 0,-1-1 0,-1-2 0,0-3 0,-2 0 0,1-3 0,-3 0 0,0-1 0,-1-2 0,0-3 0,2-2 0,2-3 0,-2-2 0,1-1 0,1-2 0,2-2 0,2-5 0,0-4 0,3-3 0,2-3 0,3-3 0,1-1 0,2-2 0,2-2 0,3 0 0,4-2 0,2-1 0,1 1 0,3-1 0,1 0 0,1 1 0,0 0 0,2 2 0,0 1 0,0 1 0,-2 4 0,-1 2 0,1 2 0,0-1 0,0 3 0,-3 3 0,-1 0 0,-2 4 0,0 1 0,-2 0 0,-2 2 0,-2 1 0,-3 1 0,1 1 0,-2 2 0,-1 3 0,0 3 0,-1 3 0,0 1 0,0 3 0,-1 1 0,1 1 0,-2 0 0,2 0 0,-1 0 0,1-2 0,0-1 0,0-2 0,0-1 0,0-1 0,1 0 0,0-3 0,2-1 0,0-2 0,2-2 0,1-1 0,1-2 0,0-4 0,1-5 0,-1-3 0,-1-4 0,-1-2 0,-1-2 0,-1 2 0,-1-1 0,0 3 0,-1 0 0,0 1 0,-1 4 0,0 2 0,0 2 0,0 2 0,0 2 0,0 3 0,0 7 0,0 1 0,1 5 0,0-1 0,1 1 0,0-1 0,2-1 0,-1-1 0,1 0 0,1-1 0,-1-1 0,1-3 0,-1-1 0,0-1 0,-1-2 0,2 0 0,-1-1 0,1-2 0,-1-1 0,-1-1 0,0 0 0,0 1 0,-1 1 0,0 1 0,0 2 0,-2 3 0,0 3 0,0 2 0,0 0 0,0 1 0,1-1 0,1 1 0,0-1 0,2 0 0,2-2 0,3 0 0,0-2 0,3-2 0,0-1 0,1-2 0,0-2 0,2-3 0,1-4 0,1-3 0,-1-3 0,-3-1 0,-1-4 0,-2-2 0,0-2 0,-3-6 0,-2-3 0,-1-2 0,-3-1 0,0-1 0,-2 0 0,0 0 0,-2 3 0,-1 7 0,-2-1 0,0 4 0,0 3 0,-2 2 0,2 7 0,-3 0 0,0 5 0,-1 3 0,2 5 0,-1 7 0,1 4 0,1 6 0,3 6 0,1 2 0,2 7 0,1 2 0,1 2 0,0 2 0,3 2 0,-1-20 0,0 0 0,1 0 0,-1 0 0,5 16 0,0 1 0,-1-4 0,2-2 0,-1-3 0,1-2 0,-1-5 0,0-4 0,2 0 0,-1-5 0,2-1 0,1-3 0,0-5 0,3-3 0,1-1 0</inkml:trace>
  <inkml:trace contextRef="#ctx0" brushRef="#br0" timeOffset="2508">1536 94 8027,'-22'-10'0,"4"2"0,11 6 0,-1-1 0,2 2 0,-2 0 0,-1 0 0,-1 1 0,-1 0 0,0 1 0,-1 1 0,0 2 0,0 4 0,0 1 0,0 1 0,-2 4 0,0 2 0,0 3 0,1 1 0,0 1 0,1 2 0,1 2 0,0 2 0,2 1 0,2 3 0,1 3 0,3-2 0,2 1 0,1 0 0,0-2 0,3 0 0,3 2 0,1-4 0,1-5 0,2 1 0,0-8 0,2 3 0,1-4 0,1-3 0,0-2 0,1-4 0,0-3 0,2-1 0,0-3 0,0-2 0,2-3 0,0-3 0,0-5 0,-1-2 0,-1-3 0,-1-2 0,0-2 0,-2-2 0,0-1 0,-1 0 0,-3-2 0,0-1 0,-3-2 0,-1-4 0,-2-1 0,-2-2 0,-1 0 0,-1 0 0,-3 4 0,-3 0 0,0 7 0,-2-2 0,0 7 0,1-1 0,-1 5 0,0 2 0,1 2 0,-1 4 0,1 5 0,-2 4 0,3 6 0,1 7 0,2 5 0,0 5 0,2 5 0,0 2 0,1 5 0,0 0 0,2 2 0,1 1 0,1-2 0,2-1 0,0-2 0,0-1 0,0 1 0,-1-2 0,1-5 0,-1-1 0,-1-4 0,0-4 0,0-2 0,-1-2 0,1-2 0,-1-2 0,1-2 0,0-4 0,2-2 0,-1-5 0,3-3 0,0-4 0,1-2 0,1-1 0,0 0 0,1 1 0,-1 3 0,0 1 0,0 2 0,2 1 0,0 2 0,-1 2 0,1 1 0,-1 1 0,-1 3 0,-2 0 0,-1 3 0,-2 0 0,0 0 0,-1 1 0,-1-2 0,1-1 0,-2-1 0,1-1 0,1-1 0,0 0 0,1-2 0,0-2 0,0-1 0,0-1 0,0 1 0,1 0 0,0 1 0,-1 1 0,1 1 0,0 0 0,1 2 0,-2 1 0,1 3 0,0 1 0,-2 2 0,2 0 0,-2 0 0,1 0 0,0-2 0,-1 0 0,0-1 0,1-3 0,0 0 0,1-2 0,0-1 0,-1-2 0,0-2 0,-1 0 0,2 0 0,-2 0 0,1 1 0,-1 1 0,1 1 0,1 1 0,1 1 0,-1 0 0,1 1 0,1 1 0,-1 1 0,1 2 0,0-1 0,-1 0 0,1-1 0,-1-1 0,1 0 0,-1-1 0,0-1 0,2 0 0,-1-3 0,-1-1 0,0-1 0,-1-1 0,1 0 0,-1-1 0,1 0 0,0 2 0,1 1 0,0 0 0,-1 2 0,1 1 0,0 1 0,0 0 0,-1 0 0,0 1 0,-1 0 0,-1 1 0,-1 1 0,-1-1 0,-1-1 0,1 1 0,-1-1 0,0 0 0,0 0 0,0-1 0,1 0 0,2 0 0,1 0 0,1 0 0,1 0 0,0-1 0,3-1 0,-1-1 0,2-2 0,-1-1 0,1-1 0,0-1 0,0-3 0,2-3 0,-2-2 0,1-3 0,0-4 0,-2-3 0,-1-4 0,-2-4 0,-2-2 0,-4 16 0,1 0 0,-2-2 0,1 0 0,-1 1 0,0-1 0,0-16 0,-2 5 0,1 3 0,-3 0 0,-2 6 0,-1 4 0,-1 3 0,-1 5 0,0 0 0,-3 5 0,0 3 0,0 9 0,0 7 0,2 7 0,2 9 0,3 4 0,2 4 0,1-16 0,1 1 0,1 1 0,-1 0 0,1 0 0,1 1 0,0 0 0,1 0 0,1-1 0,0-1 0,5 18 0,-4-19 0,1-1 0,4 14 0,1 1 0,1-4 0,0-6 0,1 0 0,-1-5 0,2-1 0,1-2 0,1-3 0,0-2 0,-2-4 0,-1-1 0,-2-2 0,1-1 0,-2 0 0,-3-2 0,-2 0 0,-4-6 0,-2-1 0</inkml:trace>
  <inkml:trace contextRef="#ctx0" brushRef="#br0" timeOffset="2682">1792 361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J$Letterhead_TTI-Stacked-Template.dotx</Template>
  <TotalTime>1</TotalTime>
  <Pages>1</Pages>
  <Words>377</Words>
  <Characters>2190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Chrisler</dc:creator>
  <cp:keywords/>
  <dc:description/>
  <cp:lastModifiedBy>Joel Chrisler</cp:lastModifiedBy>
  <cp:revision>1</cp:revision>
  <dcterms:created xsi:type="dcterms:W3CDTF">2026-01-28T19:06:00Z</dcterms:created>
  <dcterms:modified xsi:type="dcterms:W3CDTF">2026-01-28T19:07:00Z</dcterms:modified>
</cp:coreProperties>
</file>